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13" w:rsidRPr="00100013" w:rsidRDefault="00100013" w:rsidP="0010001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00013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100013" w:rsidRPr="00100013" w:rsidRDefault="00100013" w:rsidP="0010001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00013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100013" w:rsidRPr="00100013" w:rsidRDefault="00100013" w:rsidP="0010001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00013"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100013" w:rsidRPr="00100013" w:rsidRDefault="00100013" w:rsidP="0010001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00013"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100013" w:rsidRPr="00100013" w:rsidRDefault="00100013" w:rsidP="0010001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 w:rsidRPr="00100013">
        <w:rPr>
          <w:rFonts w:ascii="Times New Roman" w:hAnsi="Times New Roman" w:cs="Times New Roman"/>
          <w:sz w:val="24"/>
          <w:szCs w:val="24"/>
          <w:lang w:val="sr-Cyrl-RS"/>
        </w:rPr>
        <w:t>06-2/</w:t>
      </w:r>
      <w:r w:rsidRPr="00100013">
        <w:rPr>
          <w:rFonts w:ascii="Times New Roman" w:hAnsi="Times New Roman" w:cs="Times New Roman"/>
          <w:sz w:val="24"/>
          <w:szCs w:val="24"/>
        </w:rPr>
        <w:t>320</w:t>
      </w:r>
      <w:r w:rsidRPr="00100013">
        <w:rPr>
          <w:rFonts w:ascii="Times New Roman" w:hAnsi="Times New Roman" w:cs="Times New Roman"/>
          <w:sz w:val="24"/>
          <w:szCs w:val="24"/>
          <w:lang w:val="sr-Cyrl-RS"/>
        </w:rPr>
        <w:t>-14</w:t>
      </w:r>
    </w:p>
    <w:p w:rsidR="00100013" w:rsidRPr="00100013" w:rsidRDefault="00100013" w:rsidP="0010001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00013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100013"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  <w:proofErr w:type="gramEnd"/>
      <w:r w:rsidRPr="001000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00013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Pr="00100013">
        <w:rPr>
          <w:rFonts w:ascii="Times New Roman" w:hAnsi="Times New Roman" w:cs="Times New Roman"/>
          <w:sz w:val="24"/>
          <w:szCs w:val="24"/>
        </w:rPr>
        <w:t>4</w:t>
      </w:r>
      <w:r w:rsidRPr="00100013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100013" w:rsidRPr="00100013" w:rsidRDefault="00100013" w:rsidP="0010001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00013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100013" w:rsidRPr="00100013" w:rsidRDefault="00100013" w:rsidP="001000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0013" w:rsidRPr="00100013" w:rsidRDefault="00100013" w:rsidP="001000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0013" w:rsidRPr="00100013" w:rsidRDefault="00100013" w:rsidP="0010001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00013"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100013" w:rsidRPr="00100013" w:rsidRDefault="00100013" w:rsidP="0010001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0013" w:rsidRPr="00100013" w:rsidRDefault="00100013" w:rsidP="0010001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0013" w:rsidRPr="00100013" w:rsidRDefault="00100013" w:rsidP="001000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00013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100013" w:rsidRPr="00100013" w:rsidRDefault="00100013" w:rsidP="0010001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0013" w:rsidRPr="00100013" w:rsidRDefault="00100013" w:rsidP="0010001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0013" w:rsidRPr="00100013" w:rsidRDefault="00100013" w:rsidP="0010001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00013">
        <w:rPr>
          <w:rFonts w:ascii="Times New Roman" w:hAnsi="Times New Roman" w:cs="Times New Roman"/>
          <w:sz w:val="24"/>
          <w:szCs w:val="24"/>
        </w:rPr>
        <w:t>40</w:t>
      </w:r>
      <w:r w:rsidRPr="00100013"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100013" w:rsidRPr="00100013" w:rsidRDefault="00100013" w:rsidP="0010001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</w:t>
      </w:r>
      <w:r w:rsidR="008300DD">
        <w:rPr>
          <w:rFonts w:ascii="Times New Roman" w:hAnsi="Times New Roman" w:cs="Times New Roman"/>
          <w:sz w:val="24"/>
          <w:szCs w:val="24"/>
          <w:lang w:val="sr-Cyrl-RS"/>
        </w:rPr>
        <w:t>УТОРАК</w:t>
      </w:r>
      <w:r w:rsidRPr="001000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00DD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. ОКТОБАР 2014. ГОДИНЕ, </w:t>
      </w:r>
    </w:p>
    <w:p w:rsidR="00100013" w:rsidRPr="00100013" w:rsidRDefault="00100013" w:rsidP="001000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00013">
        <w:rPr>
          <w:rFonts w:ascii="Times New Roman" w:hAnsi="Times New Roman" w:cs="Times New Roman"/>
          <w:sz w:val="24"/>
          <w:szCs w:val="24"/>
          <w:lang w:val="sr-Cyrl-CS"/>
        </w:rPr>
        <w:t>СА ПОЧЕТКОМ У</w:t>
      </w:r>
      <w:r w:rsidRPr="00100013">
        <w:rPr>
          <w:rFonts w:ascii="Times New Roman" w:hAnsi="Times New Roman" w:cs="Times New Roman"/>
          <w:sz w:val="24"/>
          <w:szCs w:val="24"/>
        </w:rPr>
        <w:t xml:space="preserve"> 9</w:t>
      </w:r>
      <w:r w:rsidRPr="0010001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2294">
        <w:rPr>
          <w:rFonts w:ascii="Times New Roman" w:hAnsi="Times New Roman" w:cs="Times New Roman"/>
          <w:sz w:val="24"/>
          <w:szCs w:val="24"/>
        </w:rPr>
        <w:t>3</w:t>
      </w:r>
      <w:r w:rsidRPr="00100013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</w:p>
    <w:p w:rsidR="00100013" w:rsidRPr="00100013" w:rsidRDefault="00100013" w:rsidP="001000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00013" w:rsidRPr="00100013" w:rsidRDefault="00100013" w:rsidP="00100013">
      <w:pPr>
        <w:spacing w:before="120" w:after="120"/>
        <w:jc w:val="left"/>
        <w:rPr>
          <w:rFonts w:ascii="Times New Roman" w:hAnsi="Times New Roman"/>
          <w:sz w:val="24"/>
          <w:szCs w:val="24"/>
          <w:lang w:val="ru-RU"/>
        </w:rPr>
      </w:pPr>
      <w:r w:rsidRPr="00100013">
        <w:rPr>
          <w:rFonts w:ascii="Times New Roman" w:hAnsi="Times New Roman"/>
          <w:sz w:val="24"/>
          <w:szCs w:val="24"/>
          <w:lang w:val="ru-RU"/>
        </w:rPr>
        <w:t>За ову седницу предлажем следећи</w:t>
      </w:r>
    </w:p>
    <w:p w:rsidR="00100013" w:rsidRPr="00100013" w:rsidRDefault="00100013" w:rsidP="00100013">
      <w:pPr>
        <w:spacing w:before="120" w:after="120"/>
        <w:jc w:val="left"/>
        <w:rPr>
          <w:rFonts w:ascii="Times New Roman" w:hAnsi="Times New Roman"/>
          <w:sz w:val="24"/>
          <w:szCs w:val="24"/>
        </w:rPr>
      </w:pPr>
    </w:p>
    <w:p w:rsidR="00100013" w:rsidRPr="00100013" w:rsidRDefault="00100013" w:rsidP="00100013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sr-Cyrl-CS"/>
        </w:rPr>
      </w:pPr>
      <w:r w:rsidRPr="00100013">
        <w:rPr>
          <w:rFonts w:ascii="Times New Roman" w:hAnsi="Times New Roman"/>
          <w:szCs w:val="24"/>
          <w:lang w:val="ru-RU"/>
        </w:rPr>
        <w:t xml:space="preserve">Д н е в н и   р е д </w:t>
      </w:r>
      <w:r w:rsidRPr="00100013">
        <w:rPr>
          <w:rFonts w:ascii="Times New Roman" w:hAnsi="Times New Roman"/>
          <w:szCs w:val="24"/>
          <w:lang w:val="sr-Cyrl-CS"/>
        </w:rPr>
        <w:t>:</w:t>
      </w:r>
    </w:p>
    <w:p w:rsidR="00100013" w:rsidRPr="00100013" w:rsidRDefault="00100013" w:rsidP="00100013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10001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00013" w:rsidRPr="00100013" w:rsidRDefault="00100013" w:rsidP="00100013">
      <w:pPr>
        <w:spacing w:after="0"/>
        <w:ind w:firstLine="851"/>
        <w:rPr>
          <w:rFonts w:ascii="Times New Roman" w:hAnsi="Times New Roman"/>
          <w:bCs/>
          <w:sz w:val="24"/>
          <w:szCs w:val="24"/>
          <w:lang w:val="ru-RU"/>
        </w:rPr>
      </w:pPr>
      <w:r w:rsidRPr="00100013"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Pr="00100013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</w:p>
    <w:p w:rsidR="00100013" w:rsidRPr="00100013" w:rsidRDefault="00100013" w:rsidP="00100013">
      <w:pPr>
        <w:widowControl w:val="0"/>
        <w:tabs>
          <w:tab w:val="left" w:pos="1496"/>
        </w:tabs>
        <w:autoSpaceDE w:val="0"/>
        <w:autoSpaceDN w:val="0"/>
        <w:adjustRightInd w:val="0"/>
        <w:spacing w:after="60"/>
        <w:ind w:firstLine="851"/>
        <w:rPr>
          <w:rFonts w:ascii="Times New Roman" w:hAnsi="Times New Roman"/>
          <w:sz w:val="24"/>
          <w:szCs w:val="24"/>
          <w:lang w:val="sr-Cyrl-RS"/>
        </w:rPr>
      </w:pPr>
      <w:r w:rsidRPr="00100013">
        <w:rPr>
          <w:rFonts w:ascii="Times New Roman" w:hAnsi="Times New Roman"/>
          <w:sz w:val="24"/>
          <w:szCs w:val="24"/>
          <w:lang w:val="sr-Cyrl-CS"/>
        </w:rPr>
        <w:t>1</w:t>
      </w:r>
      <w:r w:rsidRPr="00100013">
        <w:rPr>
          <w:rFonts w:ascii="Times New Roman" w:hAnsi="Times New Roman"/>
          <w:sz w:val="24"/>
          <w:szCs w:val="24"/>
        </w:rPr>
        <w:t>.</w:t>
      </w:r>
      <w:r w:rsidRPr="00100013">
        <w:rPr>
          <w:rFonts w:ascii="Times New Roman" w:hAnsi="Times New Roman"/>
          <w:sz w:val="24"/>
          <w:szCs w:val="24"/>
          <w:lang w:val="sr-Cyrl-RS"/>
        </w:rPr>
        <w:t xml:space="preserve"> Разматрање  </w:t>
      </w:r>
      <w:r w:rsidRPr="00100013">
        <w:rPr>
          <w:rFonts w:ascii="Times New Roman" w:hAnsi="Times New Roman"/>
          <w:bCs/>
          <w:sz w:val="24"/>
          <w:szCs w:val="24"/>
          <w:lang w:val="sr-Cyrl-CS"/>
        </w:rPr>
        <w:t>Предлог</w:t>
      </w:r>
      <w:r w:rsidRPr="00100013">
        <w:rPr>
          <w:rFonts w:ascii="Times New Roman" w:hAnsi="Times New Roman"/>
          <w:bCs/>
          <w:sz w:val="24"/>
          <w:szCs w:val="24"/>
        </w:rPr>
        <w:t>a</w:t>
      </w:r>
      <w:r w:rsidRPr="00100013">
        <w:rPr>
          <w:rFonts w:ascii="Times New Roman" w:hAnsi="Times New Roman"/>
          <w:bCs/>
          <w:sz w:val="24"/>
          <w:szCs w:val="24"/>
          <w:lang w:val="sr-Cyrl-CS"/>
        </w:rPr>
        <w:t xml:space="preserve">  закона о изменама и допунама Зак</w:t>
      </w:r>
      <w:r w:rsidR="00484F95">
        <w:rPr>
          <w:rFonts w:ascii="Times New Roman" w:hAnsi="Times New Roman"/>
          <w:bCs/>
          <w:sz w:val="24"/>
          <w:szCs w:val="24"/>
          <w:lang w:val="sr-Cyrl-CS"/>
        </w:rPr>
        <w:t>она о Агенцији за приватизацију</w:t>
      </w:r>
      <w:r w:rsidRPr="00100013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Pr="00100013">
        <w:rPr>
          <w:rFonts w:ascii="Times New Roman" w:hAnsi="Times New Roman"/>
          <w:sz w:val="24"/>
          <w:szCs w:val="24"/>
          <w:lang w:val="sr-Cyrl-CS"/>
        </w:rPr>
        <w:t>који је поднела Влада</w:t>
      </w:r>
      <w:r w:rsidRPr="00100013">
        <w:rPr>
          <w:rFonts w:ascii="Times New Roman" w:hAnsi="Times New Roman"/>
          <w:sz w:val="24"/>
          <w:szCs w:val="24"/>
          <w:lang w:val="sr-Cyrl-RS"/>
        </w:rPr>
        <w:t>;</w:t>
      </w:r>
    </w:p>
    <w:p w:rsidR="00100013" w:rsidRPr="00100013" w:rsidRDefault="00100013" w:rsidP="00100013">
      <w:pPr>
        <w:widowControl w:val="0"/>
        <w:tabs>
          <w:tab w:val="left" w:pos="1496"/>
        </w:tabs>
        <w:autoSpaceDE w:val="0"/>
        <w:autoSpaceDN w:val="0"/>
        <w:adjustRightInd w:val="0"/>
        <w:spacing w:after="60"/>
        <w:ind w:firstLine="851"/>
        <w:rPr>
          <w:rFonts w:ascii="Times New Roman" w:hAnsi="Times New Roman"/>
          <w:sz w:val="24"/>
          <w:szCs w:val="24"/>
          <w:lang w:val="sr-Cyrl-RS"/>
        </w:rPr>
      </w:pPr>
      <w:r w:rsidRPr="00100013">
        <w:rPr>
          <w:rFonts w:ascii="Times New Roman" w:hAnsi="Times New Roman"/>
          <w:sz w:val="24"/>
          <w:szCs w:val="24"/>
          <w:lang w:val="sr-Cyrl-RS"/>
        </w:rPr>
        <w:t>2</w:t>
      </w:r>
      <w:r w:rsidRPr="00100013">
        <w:rPr>
          <w:rFonts w:ascii="Times New Roman" w:hAnsi="Times New Roman"/>
          <w:sz w:val="24"/>
          <w:szCs w:val="24"/>
        </w:rPr>
        <w:t>.</w:t>
      </w:r>
      <w:r w:rsidRPr="00100013">
        <w:rPr>
          <w:rFonts w:ascii="Times New Roman" w:hAnsi="Times New Roman"/>
          <w:sz w:val="24"/>
          <w:szCs w:val="24"/>
          <w:lang w:val="sr-Cyrl-RS"/>
        </w:rPr>
        <w:t xml:space="preserve"> Разматрање  </w:t>
      </w:r>
      <w:r w:rsidRPr="00100013">
        <w:rPr>
          <w:rFonts w:ascii="Times New Roman" w:hAnsi="Times New Roman"/>
          <w:bCs/>
          <w:sz w:val="24"/>
          <w:szCs w:val="24"/>
          <w:lang w:val="sr-Cyrl-CS"/>
        </w:rPr>
        <w:t>Предлог</w:t>
      </w:r>
      <w:r w:rsidRPr="00100013">
        <w:rPr>
          <w:rFonts w:ascii="Times New Roman" w:hAnsi="Times New Roman"/>
          <w:bCs/>
          <w:sz w:val="24"/>
          <w:szCs w:val="24"/>
        </w:rPr>
        <w:t>a</w:t>
      </w:r>
      <w:r w:rsidRPr="00100013">
        <w:rPr>
          <w:rFonts w:ascii="Times New Roman" w:hAnsi="Times New Roman"/>
          <w:bCs/>
          <w:sz w:val="24"/>
          <w:szCs w:val="24"/>
          <w:lang w:val="sr-Cyrl-CS"/>
        </w:rPr>
        <w:t xml:space="preserve">  закона о изменама и допунама Закона о праву на</w:t>
      </w:r>
      <w:r w:rsidR="00BF2C4B">
        <w:rPr>
          <w:rFonts w:ascii="Times New Roman" w:hAnsi="Times New Roman"/>
          <w:bCs/>
          <w:sz w:val="24"/>
          <w:szCs w:val="24"/>
          <w:lang w:val="sr-Cyrl-CS"/>
        </w:rPr>
        <w:t xml:space="preserve"> бесплатне акције и новчану на</w:t>
      </w:r>
      <w:r w:rsidRPr="00100013">
        <w:rPr>
          <w:rFonts w:ascii="Times New Roman" w:hAnsi="Times New Roman"/>
          <w:bCs/>
          <w:sz w:val="24"/>
          <w:szCs w:val="24"/>
          <w:lang w:val="sr-Cyrl-CS"/>
        </w:rPr>
        <w:t>кнаду коју грађани ост</w:t>
      </w:r>
      <w:r w:rsidR="00484F95">
        <w:rPr>
          <w:rFonts w:ascii="Times New Roman" w:hAnsi="Times New Roman"/>
          <w:bCs/>
          <w:sz w:val="24"/>
          <w:szCs w:val="24"/>
          <w:lang w:val="sr-Cyrl-CS"/>
        </w:rPr>
        <w:t>варују у поступку приватизације</w:t>
      </w:r>
      <w:r w:rsidRPr="00100013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Pr="00100013">
        <w:rPr>
          <w:rFonts w:ascii="Times New Roman" w:hAnsi="Times New Roman"/>
          <w:sz w:val="24"/>
          <w:szCs w:val="24"/>
          <w:lang w:val="sr-Cyrl-CS"/>
        </w:rPr>
        <w:t>који је поднела Влада</w:t>
      </w:r>
      <w:r w:rsidRPr="00100013">
        <w:rPr>
          <w:rFonts w:ascii="Times New Roman" w:hAnsi="Times New Roman"/>
          <w:sz w:val="24"/>
          <w:szCs w:val="24"/>
          <w:lang w:val="sr-Cyrl-RS"/>
        </w:rPr>
        <w:t>;</w:t>
      </w:r>
    </w:p>
    <w:p w:rsidR="00100013" w:rsidRPr="00100013" w:rsidRDefault="00100013" w:rsidP="00100013">
      <w:pPr>
        <w:widowControl w:val="0"/>
        <w:tabs>
          <w:tab w:val="left" w:pos="1496"/>
        </w:tabs>
        <w:autoSpaceDE w:val="0"/>
        <w:autoSpaceDN w:val="0"/>
        <w:adjustRightInd w:val="0"/>
        <w:spacing w:after="60"/>
        <w:ind w:firstLine="851"/>
        <w:rPr>
          <w:rFonts w:ascii="Times New Roman" w:hAnsi="Times New Roman"/>
          <w:sz w:val="24"/>
          <w:szCs w:val="24"/>
          <w:lang w:val="sr-Cyrl-RS"/>
        </w:rPr>
      </w:pPr>
      <w:r w:rsidRPr="00100013">
        <w:rPr>
          <w:rFonts w:ascii="Times New Roman" w:hAnsi="Times New Roman"/>
          <w:sz w:val="24"/>
          <w:szCs w:val="24"/>
          <w:lang w:val="sr-Cyrl-RS"/>
        </w:rPr>
        <w:t>3</w:t>
      </w:r>
      <w:r w:rsidRPr="00100013">
        <w:rPr>
          <w:rFonts w:ascii="Times New Roman" w:hAnsi="Times New Roman"/>
          <w:sz w:val="24"/>
          <w:szCs w:val="24"/>
        </w:rPr>
        <w:t>.</w:t>
      </w:r>
      <w:r w:rsidR="00484F95">
        <w:rPr>
          <w:rFonts w:ascii="Times New Roman" w:hAnsi="Times New Roman"/>
          <w:sz w:val="24"/>
          <w:szCs w:val="24"/>
          <w:lang w:val="sr-Cyrl-RS"/>
        </w:rPr>
        <w:t xml:space="preserve"> Разматрање </w:t>
      </w:r>
      <w:r w:rsidRPr="00100013">
        <w:rPr>
          <w:rFonts w:ascii="Times New Roman" w:hAnsi="Times New Roman"/>
          <w:bCs/>
          <w:sz w:val="24"/>
          <w:szCs w:val="24"/>
          <w:lang w:val="sr-Cyrl-CS"/>
        </w:rPr>
        <w:t>Предлог</w:t>
      </w:r>
      <w:r w:rsidRPr="00100013">
        <w:rPr>
          <w:rFonts w:ascii="Times New Roman" w:hAnsi="Times New Roman"/>
          <w:bCs/>
          <w:sz w:val="24"/>
          <w:szCs w:val="24"/>
        </w:rPr>
        <w:t>a</w:t>
      </w:r>
      <w:r w:rsidR="00116C39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Pr="00100013">
        <w:rPr>
          <w:rFonts w:ascii="Times New Roman" w:hAnsi="Times New Roman"/>
          <w:bCs/>
          <w:sz w:val="24"/>
          <w:szCs w:val="24"/>
          <w:lang w:val="sr-Cyrl-CS"/>
        </w:rPr>
        <w:t>закона о изменама и допунама Закона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о инвестиционим фондовима</w:t>
      </w:r>
      <w:r w:rsidRPr="00100013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Pr="00100013">
        <w:rPr>
          <w:rFonts w:ascii="Times New Roman" w:hAnsi="Times New Roman"/>
          <w:sz w:val="24"/>
          <w:szCs w:val="24"/>
          <w:lang w:val="sr-Cyrl-CS"/>
        </w:rPr>
        <w:t>који је поднела Влада</w:t>
      </w:r>
      <w:r w:rsidRPr="00100013">
        <w:rPr>
          <w:rFonts w:ascii="Times New Roman" w:hAnsi="Times New Roman"/>
          <w:sz w:val="24"/>
          <w:szCs w:val="24"/>
          <w:lang w:val="sr-Cyrl-RS"/>
        </w:rPr>
        <w:t>;</w:t>
      </w:r>
    </w:p>
    <w:p w:rsidR="00100013" w:rsidRDefault="00B6000D" w:rsidP="00100013">
      <w:pPr>
        <w:widowControl w:val="0"/>
        <w:tabs>
          <w:tab w:val="left" w:pos="1496"/>
        </w:tabs>
        <w:autoSpaceDE w:val="0"/>
        <w:autoSpaceDN w:val="0"/>
        <w:adjustRightInd w:val="0"/>
        <w:spacing w:after="60"/>
        <w:ind w:firstLine="851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4</w:t>
      </w:r>
      <w:r w:rsidR="00100013" w:rsidRPr="00100013">
        <w:rPr>
          <w:rFonts w:ascii="Times New Roman" w:hAnsi="Times New Roman"/>
          <w:sz w:val="24"/>
          <w:szCs w:val="24"/>
        </w:rPr>
        <w:t>.</w:t>
      </w:r>
      <w:r w:rsidR="00100013" w:rsidRPr="00100013">
        <w:rPr>
          <w:rFonts w:ascii="Times New Roman" w:hAnsi="Times New Roman"/>
          <w:sz w:val="24"/>
          <w:szCs w:val="24"/>
          <w:lang w:val="sr-Cyrl-RS"/>
        </w:rPr>
        <w:t xml:space="preserve"> Разматрање  </w:t>
      </w:r>
      <w:r w:rsidR="00100013" w:rsidRPr="00100013">
        <w:rPr>
          <w:rFonts w:ascii="Times New Roman" w:hAnsi="Times New Roman"/>
          <w:bCs/>
          <w:sz w:val="24"/>
          <w:szCs w:val="24"/>
          <w:lang w:val="sr-Cyrl-CS"/>
        </w:rPr>
        <w:t>Предлог</w:t>
      </w:r>
      <w:r w:rsidR="00100013" w:rsidRPr="00100013">
        <w:rPr>
          <w:rFonts w:ascii="Times New Roman" w:hAnsi="Times New Roman"/>
          <w:bCs/>
          <w:sz w:val="24"/>
          <w:szCs w:val="24"/>
        </w:rPr>
        <w:t>a</w:t>
      </w:r>
      <w:r w:rsidR="00100013" w:rsidRPr="00100013">
        <w:rPr>
          <w:rFonts w:ascii="Times New Roman" w:hAnsi="Times New Roman"/>
          <w:bCs/>
          <w:sz w:val="24"/>
          <w:szCs w:val="24"/>
          <w:lang w:val="sr-Cyrl-CS"/>
        </w:rPr>
        <w:t xml:space="preserve">  закона о </w:t>
      </w:r>
      <w:r w:rsidR="00100013">
        <w:rPr>
          <w:rFonts w:ascii="Times New Roman" w:hAnsi="Times New Roman"/>
          <w:bCs/>
          <w:sz w:val="24"/>
          <w:szCs w:val="24"/>
          <w:lang w:val="sr-Cyrl-CS"/>
        </w:rPr>
        <w:t>утврђивању јавног интереса и посебним поступцима експропријације и прибављања документације ради реализације изградње система за пренос електричне енергије 400 к</w:t>
      </w:r>
      <w:r w:rsidR="00100013" w:rsidRPr="00100013">
        <w:rPr>
          <w:rFonts w:ascii="Times New Roman" w:hAnsi="Times New Roman"/>
          <w:sz w:val="24"/>
          <w:szCs w:val="24"/>
          <w:lang w:val="sr-Latn-RS"/>
        </w:rPr>
        <w:t>V</w:t>
      </w:r>
      <w:r w:rsidR="00100013">
        <w:rPr>
          <w:rFonts w:ascii="Times New Roman" w:hAnsi="Times New Roman"/>
          <w:sz w:val="24"/>
          <w:szCs w:val="24"/>
          <w:lang w:val="sr-Cyrl-RS"/>
        </w:rPr>
        <w:t xml:space="preserve"> напонског нивоа "Трансбалкански коридор -прва фаза</w:t>
      </w:r>
      <w:r w:rsidR="00FC5120">
        <w:rPr>
          <w:rFonts w:ascii="Times New Roman" w:hAnsi="Times New Roman"/>
          <w:sz w:val="24"/>
          <w:szCs w:val="24"/>
          <w:lang w:val="sr-Cyrl-RS"/>
        </w:rPr>
        <w:t>"</w:t>
      </w:r>
      <w:r w:rsidR="00100013" w:rsidRPr="00100013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100013" w:rsidRPr="00100013">
        <w:rPr>
          <w:rFonts w:ascii="Times New Roman" w:hAnsi="Times New Roman"/>
          <w:sz w:val="24"/>
          <w:szCs w:val="24"/>
          <w:lang w:val="sr-Cyrl-CS"/>
        </w:rPr>
        <w:t>који је поднела Влада</w:t>
      </w:r>
      <w:r w:rsidR="00100013">
        <w:rPr>
          <w:rFonts w:ascii="Times New Roman" w:hAnsi="Times New Roman"/>
          <w:sz w:val="24"/>
          <w:szCs w:val="24"/>
          <w:lang w:val="sr-Cyrl-RS"/>
        </w:rPr>
        <w:t>.</w:t>
      </w:r>
    </w:p>
    <w:p w:rsidR="00100013" w:rsidRPr="00100013" w:rsidRDefault="00100013" w:rsidP="00100013">
      <w:pPr>
        <w:widowControl w:val="0"/>
        <w:tabs>
          <w:tab w:val="left" w:pos="1496"/>
        </w:tabs>
        <w:autoSpaceDE w:val="0"/>
        <w:autoSpaceDN w:val="0"/>
        <w:adjustRightInd w:val="0"/>
        <w:spacing w:after="60"/>
        <w:ind w:firstLine="851"/>
        <w:rPr>
          <w:rFonts w:ascii="Times New Roman" w:hAnsi="Times New Roman"/>
          <w:sz w:val="24"/>
          <w:szCs w:val="24"/>
        </w:rPr>
      </w:pPr>
      <w:r w:rsidRPr="0010001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100013" w:rsidRPr="00100013" w:rsidRDefault="00100013" w:rsidP="001000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0001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00013">
        <w:rPr>
          <w:rFonts w:ascii="Times New Roman" w:hAnsi="Times New Roman" w:cs="Times New Roman"/>
          <w:sz w:val="24"/>
          <w:szCs w:val="24"/>
          <w:lang w:val="sr-Cyrl-CS"/>
        </w:rPr>
        <w:t xml:space="preserve">  Седница ће се одржати у згради Дома Народне скупштине Републике Србије, Трг Николе Пашића 13, у сали </w:t>
      </w:r>
      <w:r w:rsidRPr="0010001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B6000D" w:rsidRPr="00100013"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Pr="0010001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00013" w:rsidRPr="00100013" w:rsidRDefault="00100013" w:rsidP="001000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00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100013" w:rsidRPr="00100013" w:rsidRDefault="00100013" w:rsidP="0010001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0001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</w:t>
      </w:r>
      <w:r w:rsidRPr="00100013">
        <w:rPr>
          <w:rFonts w:ascii="Times New Roman" w:hAnsi="Times New Roman" w:cs="Times New Roman"/>
          <w:sz w:val="24"/>
          <w:szCs w:val="24"/>
          <w:lang w:val="sr-Latn-RS"/>
        </w:rPr>
        <w:t xml:space="preserve">        </w:t>
      </w:r>
    </w:p>
    <w:p w:rsidR="00100013" w:rsidRPr="00100013" w:rsidRDefault="00100013" w:rsidP="0010001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0001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</w:t>
      </w:r>
      <w:r w:rsidRPr="00100013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Pr="00100013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100013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100013" w:rsidRPr="00100013" w:rsidRDefault="00100013" w:rsidP="001000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00013" w:rsidRPr="00100013" w:rsidRDefault="00100013" w:rsidP="00100013">
      <w:pPr>
        <w:rPr>
          <w:rFonts w:ascii="Times New Roman" w:hAnsi="Times New Roman"/>
          <w:sz w:val="24"/>
          <w:szCs w:val="24"/>
          <w:lang w:val="sr-Cyrl-CS"/>
        </w:rPr>
      </w:pPr>
      <w:r w:rsidRPr="00100013">
        <w:rPr>
          <w:rFonts w:ascii="Times New Roman" w:hAnsi="Times New Roman"/>
          <w:sz w:val="24"/>
          <w:szCs w:val="24"/>
        </w:rPr>
        <w:tab/>
      </w:r>
      <w:r w:rsidRPr="00100013">
        <w:rPr>
          <w:rFonts w:ascii="Times New Roman" w:hAnsi="Times New Roman"/>
          <w:sz w:val="24"/>
          <w:szCs w:val="24"/>
        </w:rPr>
        <w:tab/>
      </w:r>
      <w:r w:rsidRPr="00100013">
        <w:rPr>
          <w:rFonts w:ascii="Times New Roman" w:hAnsi="Times New Roman"/>
          <w:sz w:val="24"/>
          <w:szCs w:val="24"/>
        </w:rPr>
        <w:tab/>
      </w:r>
      <w:r w:rsidRPr="00100013">
        <w:rPr>
          <w:rFonts w:ascii="Times New Roman" w:hAnsi="Times New Roman"/>
          <w:sz w:val="24"/>
          <w:szCs w:val="24"/>
        </w:rPr>
        <w:tab/>
      </w:r>
      <w:r w:rsidRPr="00100013">
        <w:rPr>
          <w:rFonts w:ascii="Times New Roman" w:hAnsi="Times New Roman"/>
          <w:sz w:val="24"/>
          <w:szCs w:val="24"/>
        </w:rPr>
        <w:tab/>
      </w:r>
      <w:r w:rsidRPr="00100013">
        <w:rPr>
          <w:rFonts w:ascii="Times New Roman" w:hAnsi="Times New Roman"/>
          <w:sz w:val="24"/>
          <w:szCs w:val="24"/>
        </w:rPr>
        <w:tab/>
      </w:r>
      <w:r w:rsidRPr="00100013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proofErr w:type="gramStart"/>
      <w:r w:rsidRPr="00100013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1000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013">
        <w:rPr>
          <w:rFonts w:ascii="Times New Roman" w:hAnsi="Times New Roman"/>
          <w:sz w:val="24"/>
          <w:szCs w:val="24"/>
        </w:rPr>
        <w:t>Александар</w:t>
      </w:r>
      <w:proofErr w:type="spellEnd"/>
      <w:r w:rsidRPr="001000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013">
        <w:rPr>
          <w:rFonts w:ascii="Times New Roman" w:hAnsi="Times New Roman"/>
          <w:sz w:val="24"/>
          <w:szCs w:val="24"/>
        </w:rPr>
        <w:t>Март</w:t>
      </w:r>
      <w:proofErr w:type="spellEnd"/>
      <w:r w:rsidRPr="00100013">
        <w:rPr>
          <w:rFonts w:ascii="Times New Roman" w:hAnsi="Times New Roman"/>
          <w:sz w:val="24"/>
          <w:szCs w:val="24"/>
          <w:lang w:val="sr-Cyrl-CS"/>
        </w:rPr>
        <w:t>иновић</w:t>
      </w:r>
    </w:p>
    <w:p w:rsidR="00F77EAC" w:rsidRPr="00100013" w:rsidRDefault="00F77EAC">
      <w:pPr>
        <w:rPr>
          <w:sz w:val="24"/>
          <w:szCs w:val="24"/>
        </w:rPr>
      </w:pPr>
    </w:p>
    <w:sectPr w:rsidR="00F77EAC" w:rsidRPr="00100013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13"/>
    <w:rsid w:val="00100013"/>
    <w:rsid w:val="00116C39"/>
    <w:rsid w:val="00484F95"/>
    <w:rsid w:val="00497589"/>
    <w:rsid w:val="008159E7"/>
    <w:rsid w:val="008300DD"/>
    <w:rsid w:val="00992294"/>
    <w:rsid w:val="00B6000D"/>
    <w:rsid w:val="00BF2C4B"/>
    <w:rsid w:val="00C67779"/>
    <w:rsid w:val="00E509D6"/>
    <w:rsid w:val="00F16066"/>
    <w:rsid w:val="00F77EAC"/>
    <w:rsid w:val="00FC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013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013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100013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013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013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100013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Slavisa Zivadinovic</cp:lastModifiedBy>
  <cp:revision>7</cp:revision>
  <cp:lastPrinted>2014-10-17T13:07:00Z</cp:lastPrinted>
  <dcterms:created xsi:type="dcterms:W3CDTF">2014-10-17T14:07:00Z</dcterms:created>
  <dcterms:modified xsi:type="dcterms:W3CDTF">2014-10-20T12:29:00Z</dcterms:modified>
</cp:coreProperties>
</file>